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615" w:rsidRPr="00DB1615" w:rsidRDefault="00DB1615" w:rsidP="0092588C">
      <w:pPr>
        <w:widowControl w:val="0"/>
        <w:autoSpaceDE w:val="0"/>
        <w:autoSpaceDN w:val="0"/>
        <w:spacing w:after="16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B1615" w:rsidRPr="00DB1615" w:rsidRDefault="00DB1615" w:rsidP="00DB16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16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 О С </w:t>
      </w:r>
      <w:proofErr w:type="spellStart"/>
      <w:proofErr w:type="gramStart"/>
      <w:r w:rsidRPr="00DB1615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spellEnd"/>
      <w:proofErr w:type="gramEnd"/>
      <w:r w:rsidRPr="00DB16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Й С К А Я    Ф Е Д Е Р А Ц И Я</w:t>
      </w:r>
    </w:p>
    <w:p w:rsidR="00DB1615" w:rsidRPr="00DB1615" w:rsidRDefault="00DB1615" w:rsidP="00DB16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16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 Е Л Г О </w:t>
      </w:r>
      <w:proofErr w:type="gramStart"/>
      <w:r w:rsidRPr="00DB1615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proofErr w:type="gramEnd"/>
      <w:r w:rsidRPr="00DB16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Д С К А Я   О Б Л А С Т Ь</w:t>
      </w:r>
    </w:p>
    <w:p w:rsidR="00DB1615" w:rsidRPr="00DB1615" w:rsidRDefault="007E42D6" w:rsidP="00DB16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42D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15.05pt;width:48pt;height:48.1pt;z-index:251659264">
            <v:imagedata r:id="rId4" o:title=""/>
          </v:shape>
          <o:OLEObject Type="Embed" ProgID="Unknown" ShapeID="_x0000_s1026" DrawAspect="Content" ObjectID="_1789298620" r:id="rId5"/>
        </w:pict>
      </w:r>
      <w:r w:rsidR="00DB1615" w:rsidRPr="00DB1615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МУНИЦИПАЛЬНЫЙ РАЙОН «ВОЛОКОНОВСКИЙ РАЙОН»</w:t>
      </w:r>
    </w:p>
    <w:p w:rsidR="00DB1615" w:rsidRPr="00DB1615" w:rsidRDefault="00DB1615" w:rsidP="00DB1615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</w:p>
    <w:p w:rsidR="00DB1615" w:rsidRPr="00DB1615" w:rsidRDefault="00DB1615" w:rsidP="00DB1615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</w:p>
    <w:p w:rsidR="00DB1615" w:rsidRPr="00DB1615" w:rsidRDefault="00DB1615" w:rsidP="00DB1615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</w:p>
    <w:p w:rsidR="00DB1615" w:rsidRPr="00DB1615" w:rsidRDefault="00DB1615" w:rsidP="00DB1615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</w:p>
    <w:p w:rsidR="00DB1615" w:rsidRPr="00DB1615" w:rsidRDefault="00DB1615" w:rsidP="00DB16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1615">
        <w:rPr>
          <w:rFonts w:ascii="Times New Roman" w:eastAsia="Calibri" w:hAnsi="Times New Roman" w:cs="Times New Roman"/>
          <w:sz w:val="28"/>
          <w:szCs w:val="28"/>
          <w:lang w:eastAsia="ru-RU"/>
        </w:rPr>
        <w:t>ЗЕМСКОЕ СОБРАНИЕ</w:t>
      </w:r>
    </w:p>
    <w:p w:rsidR="00DB1615" w:rsidRPr="00DB1615" w:rsidRDefault="009D52FB" w:rsidP="00DB16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ПОКРО</w:t>
      </w:r>
      <w:r w:rsidR="00DB1615" w:rsidRPr="00DB1615">
        <w:rPr>
          <w:rFonts w:ascii="Times New Roman" w:eastAsia="Calibri" w:hAnsi="Times New Roman" w:cs="Times New Roman"/>
          <w:sz w:val="28"/>
          <w:szCs w:val="28"/>
          <w:lang w:eastAsia="ru-RU"/>
        </w:rPr>
        <w:t>ВСКОГО СЕЛЬСКОГО ПОСЕЛЕНИЯ</w:t>
      </w:r>
    </w:p>
    <w:p w:rsidR="00DB1615" w:rsidRPr="00DB1615" w:rsidRDefault="00DB1615" w:rsidP="00DB1615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DB1615" w:rsidRPr="00DB1615" w:rsidRDefault="00DB1615" w:rsidP="00DB1615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DB1615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Р Е Ш Е Н И Е</w:t>
      </w:r>
    </w:p>
    <w:p w:rsidR="00DB1615" w:rsidRPr="00DB1615" w:rsidRDefault="00DB1615" w:rsidP="00DB1615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8"/>
          <w:szCs w:val="27"/>
          <w:lang w:eastAsia="ru-RU" w:bidi="ru-RU"/>
        </w:rPr>
      </w:pPr>
    </w:p>
    <w:p w:rsidR="00DB1615" w:rsidRPr="00DB1615" w:rsidRDefault="00DB1615" w:rsidP="00DB161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  <w:lang w:eastAsia="ru-RU" w:bidi="ru-RU"/>
        </w:rPr>
      </w:pPr>
    </w:p>
    <w:p w:rsidR="00DB1615" w:rsidRPr="00DB1615" w:rsidRDefault="0092588C" w:rsidP="00DB1615">
      <w:pPr>
        <w:keepNext/>
        <w:keepLines/>
        <w:spacing w:after="0" w:line="240" w:lineRule="auto"/>
        <w:outlineLvl w:val="5"/>
        <w:rPr>
          <w:rFonts w:ascii="Times New Roman" w:eastAsia="SimSu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iCs/>
          <w:sz w:val="28"/>
          <w:szCs w:val="28"/>
          <w:lang w:eastAsia="ru-RU"/>
        </w:rPr>
        <w:t>30 марта</w:t>
      </w:r>
      <w:r w:rsidR="00DB1615" w:rsidRPr="00DB1615">
        <w:rPr>
          <w:rFonts w:ascii="Times New Roman" w:eastAsia="SimSun" w:hAnsi="Times New Roman" w:cs="Times New Roman"/>
          <w:iCs/>
          <w:sz w:val="28"/>
          <w:szCs w:val="28"/>
          <w:lang w:eastAsia="ru-RU"/>
        </w:rPr>
        <w:t xml:space="preserve"> 2022 года                                           </w:t>
      </w:r>
      <w:r>
        <w:rPr>
          <w:rFonts w:ascii="Times New Roman" w:eastAsia="SimSun" w:hAnsi="Times New Roman" w:cs="Times New Roman"/>
          <w:iCs/>
          <w:sz w:val="28"/>
          <w:szCs w:val="28"/>
          <w:lang w:eastAsia="ru-RU"/>
        </w:rPr>
        <w:t xml:space="preserve">                           № 114</w:t>
      </w:r>
    </w:p>
    <w:p w:rsidR="00DB1615" w:rsidRPr="00DB1615" w:rsidRDefault="00DB1615" w:rsidP="00DB1615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DB1615" w:rsidRPr="00DB1615" w:rsidRDefault="00DB1615" w:rsidP="00DB1615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16"/>
          <w:szCs w:val="24"/>
          <w:lang w:eastAsia="ru-RU" w:bidi="ru-RU"/>
        </w:rPr>
      </w:pPr>
    </w:p>
    <w:p w:rsidR="00DB1615" w:rsidRPr="00DB1615" w:rsidRDefault="00DB1615" w:rsidP="00DB1615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DB1615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 внесении </w:t>
      </w:r>
      <w:r w:rsidRPr="00DB1615">
        <w:rPr>
          <w:rFonts w:ascii="Times New Roman" w:eastAsia="Arial Unicode MS" w:hAnsi="Times New Roman" w:cs="Times New Roman"/>
          <w:b/>
          <w:bCs/>
          <w:sz w:val="28"/>
          <w:szCs w:val="28"/>
          <w:lang w:eastAsia="ru-RU" w:bidi="ru-RU"/>
        </w:rPr>
        <w:t>изменений и дополнений</w:t>
      </w:r>
    </w:p>
    <w:p w:rsidR="00DB1615" w:rsidRPr="00DB1615" w:rsidRDefault="00DB1615" w:rsidP="00DB1615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  <w:r w:rsidRPr="00DB161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в решение </w:t>
      </w:r>
      <w:r w:rsidRPr="00DB1615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 xml:space="preserve">Земского  собрания </w:t>
      </w:r>
      <w:r w:rsidR="009D52FB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>Покровского</w:t>
      </w:r>
    </w:p>
    <w:p w:rsidR="00DB1615" w:rsidRPr="00DB1615" w:rsidRDefault="009D52FB" w:rsidP="00DB1615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>сельского</w:t>
      </w:r>
      <w:r w:rsidR="00ED29E4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 xml:space="preserve"> 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>поселения от 27</w:t>
      </w:r>
      <w:r w:rsidR="00DB1615" w:rsidRPr="00DB1615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>.07.2018 г. № 2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>62</w:t>
      </w:r>
    </w:p>
    <w:p w:rsidR="00DB1615" w:rsidRPr="00DB1615" w:rsidRDefault="00DB1615" w:rsidP="00DB1615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DB16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B1615" w:rsidRPr="00DB1615" w:rsidRDefault="00DB1615" w:rsidP="00DB1615">
      <w:pPr>
        <w:tabs>
          <w:tab w:val="left" w:pos="851"/>
        </w:tabs>
        <w:suppressAutoHyphens/>
        <w:spacing w:after="0"/>
        <w:jc w:val="both"/>
        <w:rPr>
          <w:rFonts w:ascii="Times New Roman" w:eastAsia="Arial Unicode MS" w:hAnsi="Times New Roman" w:cs="Times New Roman"/>
          <w:b/>
          <w:color w:val="000000"/>
          <w:spacing w:val="100"/>
          <w:sz w:val="28"/>
          <w:szCs w:val="28"/>
          <w:lang w:eastAsia="ru-RU" w:bidi="ru-RU"/>
        </w:rPr>
      </w:pPr>
      <w:r w:rsidRPr="00DB16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В соответствии с Градостроительным кодеком Российской Федерации, </w:t>
      </w:r>
      <w:r w:rsidRPr="00DB161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6 октября 2003 года  № 131-ФЗ «Об общих принципах организации местного самоуправления в Российской Федерации»</w:t>
      </w:r>
      <w:r w:rsidR="009D52FB">
        <w:rPr>
          <w:rFonts w:ascii="Times New Roman" w:eastAsia="Times New Roman" w:hAnsi="Times New Roman" w:cs="Times New Roman"/>
          <w:color w:val="000000"/>
          <w:sz w:val="28"/>
          <w:szCs w:val="28"/>
        </w:rPr>
        <w:t>, Уставом Покро</w:t>
      </w:r>
      <w:r w:rsidRPr="00DB16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вского сельского поселения муниципального района «Волоконовский район» Белгородской области, </w:t>
      </w:r>
      <w:r w:rsidRPr="00DB16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Земское  собрание </w:t>
      </w:r>
      <w:r w:rsidR="009D52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Покро</w:t>
      </w:r>
      <w:r w:rsidRPr="00DB16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вского сельского поселения  </w:t>
      </w:r>
      <w:r w:rsidRPr="00DB1615">
        <w:rPr>
          <w:rFonts w:ascii="Times New Roman" w:eastAsia="Arial Unicode MS" w:hAnsi="Times New Roman" w:cs="Times New Roman"/>
          <w:b/>
          <w:color w:val="000000"/>
          <w:spacing w:val="100"/>
          <w:sz w:val="28"/>
          <w:szCs w:val="28"/>
          <w:lang w:eastAsia="ru-RU" w:bidi="ru-RU"/>
        </w:rPr>
        <w:t>решило:</w:t>
      </w:r>
    </w:p>
    <w:p w:rsidR="00DB1615" w:rsidRPr="00DB1615" w:rsidRDefault="00DB1615" w:rsidP="00DB1615">
      <w:pPr>
        <w:tabs>
          <w:tab w:val="left" w:pos="851"/>
        </w:tabs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DB16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 xml:space="preserve">1. Внести в </w:t>
      </w:r>
      <w:r w:rsidRPr="00DB16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решение Земского собрания </w:t>
      </w:r>
      <w:r w:rsidR="00ED29E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Покро</w:t>
      </w:r>
      <w:r w:rsidRPr="00DB16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вского сельского поселения</w:t>
      </w:r>
      <w:r w:rsidRPr="00DB16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«Волоконовский район» </w:t>
      </w:r>
      <w:r w:rsidR="00ED29E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от 27.07.2018 года № 262</w:t>
      </w:r>
      <w:r w:rsidRPr="00DB16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DB16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Об  утверждении Правил благоустройства территории </w:t>
      </w:r>
      <w:r w:rsidR="00ED29E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Покро</w:t>
      </w:r>
      <w:r w:rsidRPr="00DB16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вского сельского поселения муниципального района «Волоконовский район» Белгородской области» следующие </w:t>
      </w:r>
      <w:r w:rsidRPr="00DB1615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изменения и дополнения:</w:t>
      </w:r>
    </w:p>
    <w:p w:rsidR="00DB1615" w:rsidRPr="00DB1615" w:rsidRDefault="00DB1615" w:rsidP="00DB1615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161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ab/>
      </w:r>
      <w:r w:rsidRPr="00DB1615">
        <w:rPr>
          <w:rFonts w:ascii="Times New Roman" w:eastAsia="Arial Unicode MS" w:hAnsi="Times New Roman" w:cs="Times New Roman"/>
          <w:bCs/>
          <w:sz w:val="28"/>
          <w:szCs w:val="28"/>
          <w:lang w:bidi="ru-RU"/>
        </w:rPr>
        <w:t xml:space="preserve">- подпункт </w:t>
      </w:r>
      <w:r w:rsidRPr="00DB16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1.1.13.3. </w:t>
      </w:r>
      <w:r w:rsidRPr="00DB1615">
        <w:rPr>
          <w:rFonts w:ascii="Times New Roman" w:eastAsia="Calibri" w:hAnsi="Times New Roman" w:cs="Times New Roman"/>
          <w:bCs/>
          <w:sz w:val="28"/>
          <w:szCs w:val="28"/>
        </w:rPr>
        <w:t xml:space="preserve">пункта 1.1. главы 1 </w:t>
      </w:r>
      <w:r w:rsidRPr="00DB1615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раздела </w:t>
      </w:r>
      <w:r w:rsidRPr="00DB1615">
        <w:rPr>
          <w:rFonts w:ascii="Times New Roman" w:eastAsia="Arial Unicode MS" w:hAnsi="Times New Roman" w:cs="Times New Roman"/>
          <w:sz w:val="28"/>
          <w:szCs w:val="28"/>
          <w:lang w:val="en-US" w:eastAsia="ru-RU" w:bidi="ru-RU"/>
        </w:rPr>
        <w:t>II</w:t>
      </w:r>
      <w:bookmarkStart w:id="0" w:name="_GoBack"/>
      <w:bookmarkEnd w:id="0"/>
      <w:r w:rsidR="00ED29E4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  <w:r w:rsidRPr="00DB16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следующей редакции:</w:t>
      </w:r>
      <w:r w:rsidRPr="00DB16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B16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B16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DB1615" w:rsidRPr="00DB1615" w:rsidRDefault="00DB1615" w:rsidP="00DB1615">
      <w:pPr>
        <w:widowControl w:val="0"/>
        <w:spacing w:after="0"/>
        <w:ind w:left="20" w:right="20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</w:pPr>
      <w:r w:rsidRPr="00DB1615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 xml:space="preserve">           «</w:t>
      </w:r>
      <w:r w:rsidRPr="00DB16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1.1.13.3.</w:t>
      </w:r>
      <w:r w:rsidRPr="00DB1615">
        <w:rPr>
          <w:rFonts w:ascii="Times New Roman" w:eastAsia="Courier New" w:hAnsi="Times New Roman" w:cs="Times New Roman"/>
          <w:spacing w:val="6"/>
          <w:sz w:val="28"/>
          <w:szCs w:val="28"/>
          <w:lang w:eastAsia="ru-RU" w:bidi="ru-RU"/>
        </w:rPr>
        <w:t xml:space="preserve">Размещение, хранение и стоянка личного автотранспорта на придомовых, дворовых и внутриквартальных территориях не должна препятствовать передвижению </w:t>
      </w:r>
      <w:r w:rsidRPr="00DB1615">
        <w:rPr>
          <w:rFonts w:ascii="Times New Roman" w:eastAsia="Courier New" w:hAnsi="Times New Roman" w:cs="Times New Roman"/>
          <w:iCs/>
          <w:spacing w:val="6"/>
          <w:sz w:val="28"/>
          <w:szCs w:val="28"/>
          <w:lang w:eastAsia="ru-RU" w:bidi="ru-RU"/>
        </w:rPr>
        <w:t>и</w:t>
      </w:r>
      <w:r w:rsidRPr="00DB1615">
        <w:rPr>
          <w:rFonts w:ascii="Times New Roman" w:eastAsia="Courier New" w:hAnsi="Times New Roman" w:cs="Times New Roman"/>
          <w:spacing w:val="6"/>
          <w:sz w:val="28"/>
          <w:szCs w:val="28"/>
          <w:lang w:eastAsia="ru-RU" w:bidi="ru-RU"/>
        </w:rPr>
        <w:t xml:space="preserve"> (или) работе уборочной и специальной</w:t>
      </w:r>
      <w:r w:rsidRPr="00DB1615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 техники в период проведения запланированной очистки снега согласно утверждённому графику.</w:t>
      </w:r>
    </w:p>
    <w:p w:rsidR="00DB1615" w:rsidRPr="00DB1615" w:rsidRDefault="00DB1615" w:rsidP="00DB1615">
      <w:pPr>
        <w:widowControl w:val="0"/>
        <w:spacing w:after="0"/>
        <w:ind w:left="40" w:right="20" w:firstLine="720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</w:pPr>
      <w:r w:rsidRPr="00DB1615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График уборки дворовой территории в зимний период специализированной техникой утверждается организациями по обслуживанию жилищного фонда путем размещения объявлений на подъездах многоквартирных домов и в квитанциях единых платежных </w:t>
      </w:r>
      <w:r w:rsidRPr="00DB1615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lastRenderedPageBreak/>
        <w:t>документов с указанием времени работы специализированной техники.</w:t>
      </w:r>
    </w:p>
    <w:p w:rsidR="00DB1615" w:rsidRPr="00DB1615" w:rsidRDefault="00DB1615" w:rsidP="00DB1615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B16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Хранение и отстой грузового и коммерческого автотранспорта, в том числе частного, не допускается</w:t>
      </w:r>
      <w:proofErr w:type="gramStart"/>
      <w:r w:rsidRPr="00DB16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.».</w:t>
      </w:r>
      <w:proofErr w:type="gramEnd"/>
    </w:p>
    <w:p w:rsidR="00DB1615" w:rsidRPr="00DB1615" w:rsidRDefault="00DB1615" w:rsidP="00DB1615">
      <w:pPr>
        <w:widowControl w:val="0"/>
        <w:spacing w:after="0"/>
        <w:ind w:left="40" w:right="20" w:firstLine="720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</w:pPr>
      <w:r w:rsidRPr="00DB1615">
        <w:rPr>
          <w:rFonts w:ascii="Times New Roman" w:eastAsia="Arial Unicode MS" w:hAnsi="Times New Roman" w:cs="Times New Roman"/>
          <w:bCs/>
          <w:sz w:val="28"/>
          <w:szCs w:val="28"/>
          <w:lang w:bidi="ru-RU"/>
        </w:rPr>
        <w:t xml:space="preserve">- </w:t>
      </w:r>
      <w:r w:rsidRPr="00DB1615">
        <w:rPr>
          <w:rFonts w:ascii="Times New Roman" w:eastAsia="Calibri" w:hAnsi="Times New Roman" w:cs="Times New Roman"/>
          <w:bCs/>
          <w:sz w:val="28"/>
          <w:szCs w:val="28"/>
        </w:rPr>
        <w:t xml:space="preserve">пункт 1.1. главы 1 </w:t>
      </w:r>
      <w:r w:rsidRPr="00DB1615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раздела </w:t>
      </w:r>
      <w:r w:rsidRPr="00DB1615">
        <w:rPr>
          <w:rFonts w:ascii="Times New Roman" w:eastAsia="Arial Unicode MS" w:hAnsi="Times New Roman" w:cs="Times New Roman"/>
          <w:sz w:val="28"/>
          <w:szCs w:val="28"/>
          <w:lang w:val="en-US" w:eastAsia="ru-RU" w:bidi="ru-RU"/>
        </w:rPr>
        <w:t>II</w:t>
      </w:r>
      <w:r w:rsidRPr="00DB1615">
        <w:rPr>
          <w:rFonts w:ascii="Times New Roman" w:eastAsia="Calibri" w:hAnsi="Times New Roman" w:cs="Times New Roman"/>
          <w:bCs/>
          <w:sz w:val="28"/>
          <w:szCs w:val="28"/>
        </w:rPr>
        <w:t xml:space="preserve">  дополнить подпунктом </w:t>
      </w:r>
      <w:r w:rsidRPr="00DB16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1.1.13.8.1. следующего содержания</w:t>
      </w:r>
      <w:r w:rsidRPr="00DB16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A961C2" w:rsidRDefault="00DB1615" w:rsidP="00DB1615">
      <w:pPr>
        <w:spacing w:after="0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</w:pPr>
      <w:r w:rsidRPr="00DB16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«</w:t>
      </w:r>
      <w:r w:rsidRPr="00DB16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1.1.13.8.1.</w:t>
      </w:r>
      <w:r w:rsidRPr="00DB1615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Собственники и владельцы нежилых помещений, расположенных на первых этажах многоквартирных домов и имеющих выходы на территории фасадной части многоквартирных домов, а также</w:t>
      </w:r>
    </w:p>
    <w:p w:rsidR="00DB1615" w:rsidRPr="00DB1615" w:rsidRDefault="00DB1615" w:rsidP="00DB1615">
      <w:pPr>
        <w:widowControl w:val="0"/>
        <w:spacing w:after="0"/>
        <w:ind w:left="20" w:right="20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</w:pPr>
      <w:r w:rsidRPr="00DB1615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собственники и владельцы отдельно стоящих зданий, осуществляют уборку снега и наледи прилегающей территории по всей ширине нежилого помещения полностью под скребок до твердого покрытия.</w:t>
      </w:r>
    </w:p>
    <w:p w:rsidR="00DB1615" w:rsidRPr="00DB1615" w:rsidRDefault="00DB1615" w:rsidP="00DB1615">
      <w:pPr>
        <w:widowControl w:val="0"/>
        <w:spacing w:after="0"/>
        <w:ind w:left="20" w:right="20" w:firstLine="700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</w:pPr>
      <w:r w:rsidRPr="00DB1615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Убираемый снег должен сдвигаться с тротуаров на проезжую часть в прилотковую полосу. Сгребание и уборка скола должна производиться одновременно со скалыванием или немедленно после него и складироваться вместе со снегом.</w:t>
      </w:r>
    </w:p>
    <w:p w:rsidR="00DB1615" w:rsidRPr="00DB1615" w:rsidRDefault="00DB1615" w:rsidP="00DB1615">
      <w:pPr>
        <w:widowControl w:val="0"/>
        <w:spacing w:after="0"/>
        <w:ind w:left="20" w:right="20" w:firstLine="700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</w:pPr>
      <w:r w:rsidRPr="00DB1615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При возникновении скользкости обработка дорожных покрытий пескосоляной смесью должна производиться по норме 0,2-0,3 кг/м при помощи распределителей</w:t>
      </w:r>
      <w:proofErr w:type="gramStart"/>
      <w:r w:rsidRPr="00DB1615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.».</w:t>
      </w:r>
      <w:proofErr w:type="gramEnd"/>
    </w:p>
    <w:p w:rsidR="00DB1615" w:rsidRPr="00DB1615" w:rsidRDefault="00DB1615" w:rsidP="00DB1615">
      <w:pPr>
        <w:widowControl w:val="0"/>
        <w:spacing w:after="0"/>
        <w:ind w:right="20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</w:pPr>
      <w:r w:rsidRPr="00DB1615">
        <w:rPr>
          <w:rFonts w:ascii="Times New Roman" w:eastAsia="Arial Unicode MS" w:hAnsi="Times New Roman" w:cs="Times New Roman"/>
          <w:bCs/>
          <w:sz w:val="28"/>
          <w:szCs w:val="28"/>
          <w:lang w:bidi="ru-RU"/>
        </w:rPr>
        <w:t xml:space="preserve">- </w:t>
      </w:r>
      <w:r w:rsidRPr="00DB1615">
        <w:rPr>
          <w:rFonts w:ascii="Times New Roman" w:eastAsia="Calibri" w:hAnsi="Times New Roman" w:cs="Times New Roman"/>
          <w:bCs/>
          <w:sz w:val="28"/>
          <w:szCs w:val="28"/>
        </w:rPr>
        <w:t xml:space="preserve">пункт 5.1. главы 5 </w:t>
      </w:r>
      <w:r w:rsidRPr="00DB1615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раздела </w:t>
      </w:r>
      <w:r w:rsidRPr="00DB1615">
        <w:rPr>
          <w:rFonts w:ascii="Times New Roman" w:eastAsia="Arial Unicode MS" w:hAnsi="Times New Roman" w:cs="Times New Roman"/>
          <w:sz w:val="28"/>
          <w:szCs w:val="28"/>
          <w:lang w:val="en-US" w:eastAsia="ru-RU" w:bidi="ru-RU"/>
        </w:rPr>
        <w:t>II</w:t>
      </w:r>
      <w:r w:rsidRPr="00DB1615">
        <w:rPr>
          <w:rFonts w:ascii="Times New Roman" w:eastAsia="Calibri" w:hAnsi="Times New Roman" w:cs="Times New Roman"/>
          <w:bCs/>
          <w:sz w:val="28"/>
          <w:szCs w:val="28"/>
        </w:rPr>
        <w:t xml:space="preserve"> дополнить подпунктом </w:t>
      </w:r>
      <w:r w:rsidRPr="00DB16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5.1.11.1.</w:t>
      </w:r>
      <w:r w:rsidRPr="00DB16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следующего содержания</w:t>
      </w:r>
      <w:r w:rsidRPr="00DB16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DB1615" w:rsidRPr="00DB1615" w:rsidRDefault="00DB1615" w:rsidP="00DB1615">
      <w:pPr>
        <w:widowControl w:val="0"/>
        <w:tabs>
          <w:tab w:val="left" w:pos="709"/>
        </w:tabs>
        <w:spacing w:after="0"/>
        <w:ind w:left="40" w:right="20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</w:pPr>
      <w:r w:rsidRPr="00DB1615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 xml:space="preserve">         «5.1.11.1. </w:t>
      </w:r>
      <w:r w:rsidRPr="00DB1615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Посадка зеленых насаждений на территории, прилегающей к многоквартирным домам в соответствующем муниципальном образовании, осуществляется по согласованию с органами местного самоуправления. </w:t>
      </w:r>
    </w:p>
    <w:p w:rsidR="00DB1615" w:rsidRPr="00DB1615" w:rsidRDefault="00DB1615" w:rsidP="00DB1615">
      <w:pPr>
        <w:widowControl w:val="0"/>
        <w:spacing w:after="0"/>
        <w:ind w:left="40" w:right="20" w:firstLine="720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</w:pPr>
      <w:r w:rsidRPr="00DB1615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Согласование посадки зеленых насаждений утверждается органами местного самоуправления в установленном порядке.».</w:t>
      </w:r>
    </w:p>
    <w:p w:rsidR="00DB1615" w:rsidRPr="00DB1615" w:rsidRDefault="00DB1615" w:rsidP="00DB16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DB16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2. </w:t>
      </w:r>
      <w:r w:rsidRPr="00DB161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> </w:t>
      </w:r>
      <w:r w:rsidRPr="00DB1615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Обнародовать настоящее решение и разместить на странице администрации  </w:t>
      </w:r>
      <w:r w:rsidR="00ED29E4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Покро</w:t>
      </w:r>
      <w:r w:rsidRPr="00DB1615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вского сельского поселения официального сайта муниципального района «Волоконовский район» в сети «Интернет» </w:t>
      </w:r>
      <w:r w:rsidRPr="003C2F8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6" w:history="1">
        <w:r w:rsidRPr="003C2F8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www.volokonadm.ru</w:t>
        </w:r>
      </w:hyperlink>
      <w:r w:rsidRPr="003C2F80">
        <w:rPr>
          <w:rFonts w:ascii="Calibri" w:eastAsia="Times New Roman" w:hAnsi="Calibri" w:cs="Times New Roman"/>
          <w:sz w:val="28"/>
          <w:szCs w:val="26"/>
          <w:lang w:eastAsia="ru-RU"/>
        </w:rPr>
        <w:t>)</w:t>
      </w:r>
      <w:r w:rsidRPr="003C2F80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DB1615" w:rsidRPr="00DB1615" w:rsidRDefault="00DB1615" w:rsidP="00DB16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DB1615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3. </w:t>
      </w:r>
      <w:proofErr w:type="gramStart"/>
      <w:r w:rsidRPr="00DB1615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DB1615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исполнением настоящего решения возложить на комиссию по землепользованию и застройке </w:t>
      </w:r>
      <w:r w:rsidR="00ED29E4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Покро</w:t>
      </w:r>
      <w:r w:rsidRPr="00DB1615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вского сельского поселения муниципального района «Волоконовский район».</w:t>
      </w:r>
    </w:p>
    <w:p w:rsidR="00DB1615" w:rsidRPr="00DB1615" w:rsidRDefault="00DB1615" w:rsidP="00DB161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DB1615" w:rsidRDefault="00DB1615" w:rsidP="00DB161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DB1615" w:rsidRPr="00DB1615" w:rsidRDefault="00DB1615" w:rsidP="00DB161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DB1615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Глава </w:t>
      </w:r>
      <w:r w:rsidR="00ED29E4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Покровского</w:t>
      </w:r>
    </w:p>
    <w:p w:rsidR="00DB1615" w:rsidRPr="00DB1615" w:rsidRDefault="00DB1615" w:rsidP="00DB161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7"/>
          <w:szCs w:val="27"/>
          <w:lang w:eastAsia="ru-RU" w:bidi="ru-RU"/>
        </w:rPr>
      </w:pPr>
      <w:r w:rsidRPr="00DB1615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сельского поселения                                         </w:t>
      </w:r>
      <w:r w:rsidR="00ED29E4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В.Д.Диденко</w:t>
      </w:r>
    </w:p>
    <w:p w:rsidR="00DB1615" w:rsidRDefault="00DB1615" w:rsidP="00DB1615"/>
    <w:sectPr w:rsidR="00DB1615" w:rsidSect="00D05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CEA"/>
    <w:rsid w:val="00122D56"/>
    <w:rsid w:val="001A6795"/>
    <w:rsid w:val="003C2F80"/>
    <w:rsid w:val="004C7BA4"/>
    <w:rsid w:val="005F05C9"/>
    <w:rsid w:val="007318C8"/>
    <w:rsid w:val="0077207F"/>
    <w:rsid w:val="007E42D6"/>
    <w:rsid w:val="008B7544"/>
    <w:rsid w:val="0092588C"/>
    <w:rsid w:val="009C1CEA"/>
    <w:rsid w:val="009D52FB"/>
    <w:rsid w:val="00A961C2"/>
    <w:rsid w:val="00B3571A"/>
    <w:rsid w:val="00CC5A21"/>
    <w:rsid w:val="00D05993"/>
    <w:rsid w:val="00DB1615"/>
    <w:rsid w:val="00E712CF"/>
    <w:rsid w:val="00ED0D0C"/>
    <w:rsid w:val="00ED29E4"/>
    <w:rsid w:val="00FF1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olokonadm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2022-04-04T07:20:00Z</cp:lastPrinted>
  <dcterms:created xsi:type="dcterms:W3CDTF">2024-10-01T11:37:00Z</dcterms:created>
  <dcterms:modified xsi:type="dcterms:W3CDTF">2024-10-01T11:37:00Z</dcterms:modified>
</cp:coreProperties>
</file>